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2562C" w14:textId="77777777" w:rsidR="002C2679" w:rsidRPr="002C2679" w:rsidRDefault="002C2679" w:rsidP="002C2679">
      <w:pPr>
        <w:pBdr>
          <w:bottom w:val="single" w:sz="8" w:space="4" w:color="4F81BD"/>
        </w:pBdr>
        <w:spacing w:after="300"/>
        <w:contextualSpacing/>
        <w:jc w:val="center"/>
        <w:rPr>
          <w:color w:val="17365D"/>
          <w:spacing w:val="5"/>
          <w:kern w:val="28"/>
          <w:sz w:val="28"/>
          <w:szCs w:val="28"/>
        </w:rPr>
      </w:pPr>
      <w:r w:rsidRPr="002C2679">
        <w:rPr>
          <w:color w:val="17365D"/>
          <w:spacing w:val="5"/>
          <w:kern w:val="28"/>
          <w:sz w:val="28"/>
          <w:szCs w:val="28"/>
        </w:rPr>
        <w:t>РОССИЙСКАЯ  АКАДЕМИЯ  НАУК</w:t>
      </w:r>
    </w:p>
    <w:p w14:paraId="571080C4" w14:textId="77777777" w:rsidR="002C2679" w:rsidRPr="002C2679" w:rsidRDefault="002C2679" w:rsidP="002C2679">
      <w:pPr>
        <w:jc w:val="center"/>
        <w:rPr>
          <w:b/>
        </w:rPr>
      </w:pPr>
    </w:p>
    <w:p w14:paraId="2F28D48B" w14:textId="77777777" w:rsidR="002C2679" w:rsidRPr="002C2679" w:rsidRDefault="002C2679" w:rsidP="002C2679">
      <w:pPr>
        <w:jc w:val="center"/>
        <w:rPr>
          <w:b/>
          <w:sz w:val="28"/>
          <w:szCs w:val="28"/>
        </w:rPr>
      </w:pPr>
      <w:r w:rsidRPr="002C2679">
        <w:rPr>
          <w:b/>
          <w:sz w:val="28"/>
          <w:szCs w:val="28"/>
        </w:rPr>
        <w:t>БЮРО</w:t>
      </w:r>
    </w:p>
    <w:p w14:paraId="4C6E9D34" w14:textId="77777777" w:rsidR="002C2679" w:rsidRPr="002C2679" w:rsidRDefault="002C2679" w:rsidP="002C267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2C2679">
        <w:rPr>
          <w:b/>
          <w:bCs/>
          <w:iCs/>
          <w:sz w:val="28"/>
          <w:szCs w:val="28"/>
        </w:rPr>
        <w:t>ОТДЕЛЕНИЯ БИОЛОГИЧЕСКИХ НАУК</w:t>
      </w:r>
    </w:p>
    <w:p w14:paraId="4A91C362" w14:textId="77777777" w:rsidR="002C2679" w:rsidRPr="002C2679" w:rsidRDefault="002C2679" w:rsidP="002C2679">
      <w:pPr>
        <w:jc w:val="center"/>
        <w:rPr>
          <w:b/>
          <w:sz w:val="16"/>
          <w:szCs w:val="16"/>
        </w:rPr>
      </w:pPr>
    </w:p>
    <w:p w14:paraId="55016B3B" w14:textId="77777777" w:rsidR="002C2679" w:rsidRPr="002C2679" w:rsidRDefault="002C2679" w:rsidP="002C2679">
      <w:pPr>
        <w:keepNext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C2679">
        <w:rPr>
          <w:sz w:val="28"/>
          <w:szCs w:val="28"/>
        </w:rPr>
        <w:t>ПОСТАНОВЛЕНИЕ</w:t>
      </w:r>
    </w:p>
    <w:p w14:paraId="327B8E1A" w14:textId="77777777" w:rsidR="002C2679" w:rsidRPr="002C2679" w:rsidRDefault="002C2679" w:rsidP="002C2679">
      <w:pPr>
        <w:keepNext/>
        <w:suppressAutoHyphens/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</w:p>
    <w:p w14:paraId="490742DA" w14:textId="0DE5B9CD" w:rsidR="002C2679" w:rsidRPr="000247CF" w:rsidRDefault="00517BBF" w:rsidP="002C2679">
      <w:pPr>
        <w:keepNext/>
        <w:suppressAutoHyphens/>
        <w:autoSpaceDE w:val="0"/>
        <w:autoSpaceDN w:val="0"/>
        <w:adjustRightInd w:val="0"/>
        <w:outlineLvl w:val="0"/>
      </w:pPr>
      <w:r w:rsidRPr="000247CF">
        <w:rPr>
          <w:u w:val="single"/>
        </w:rPr>
        <w:t>11</w:t>
      </w:r>
      <w:r w:rsidR="00E3172B" w:rsidRPr="000247CF">
        <w:rPr>
          <w:u w:val="single"/>
        </w:rPr>
        <w:t xml:space="preserve"> </w:t>
      </w:r>
      <w:r w:rsidRPr="000247CF">
        <w:rPr>
          <w:u w:val="single"/>
        </w:rPr>
        <w:t>апреля</w:t>
      </w:r>
      <w:r w:rsidR="00E3172B" w:rsidRPr="000247CF">
        <w:rPr>
          <w:u w:val="single"/>
        </w:rPr>
        <w:t xml:space="preserve"> </w:t>
      </w:r>
      <w:r w:rsidR="002C2679" w:rsidRPr="000247CF">
        <w:rPr>
          <w:u w:val="single"/>
        </w:rPr>
        <w:t>20</w:t>
      </w:r>
      <w:r w:rsidR="00F42B5C" w:rsidRPr="000247CF">
        <w:rPr>
          <w:u w:val="single"/>
        </w:rPr>
        <w:t>2</w:t>
      </w:r>
      <w:r w:rsidR="00955218" w:rsidRPr="000247CF">
        <w:rPr>
          <w:u w:val="single"/>
        </w:rPr>
        <w:t>3</w:t>
      </w:r>
      <w:r w:rsidR="002C2679" w:rsidRPr="000247CF">
        <w:rPr>
          <w:u w:val="single"/>
        </w:rPr>
        <w:t xml:space="preserve"> года</w:t>
      </w:r>
      <w:r w:rsidR="002C2679" w:rsidRPr="000247CF">
        <w:t xml:space="preserve">                                                                                     </w:t>
      </w:r>
      <w:r w:rsidR="000247CF">
        <w:tab/>
      </w:r>
      <w:r w:rsidR="000247CF">
        <w:tab/>
      </w:r>
      <w:r w:rsidR="002C2679" w:rsidRPr="000247CF">
        <w:t xml:space="preserve">№ </w:t>
      </w:r>
      <w:r w:rsidR="007D5087" w:rsidRPr="000247CF">
        <w:t>1</w:t>
      </w:r>
      <w:r w:rsidR="00BC1509" w:rsidRPr="000247CF">
        <w:t>6</w:t>
      </w:r>
    </w:p>
    <w:p w14:paraId="369C8302" w14:textId="77777777" w:rsidR="002C2679" w:rsidRPr="000247CF" w:rsidRDefault="002C2679" w:rsidP="002C2679">
      <w:pPr>
        <w:jc w:val="center"/>
      </w:pPr>
      <w:r w:rsidRPr="000247CF">
        <w:t>Москва</w:t>
      </w:r>
    </w:p>
    <w:p w14:paraId="3F81951F" w14:textId="77777777" w:rsidR="00BC1509" w:rsidRPr="004F1485" w:rsidRDefault="00A93272" w:rsidP="00A93272">
      <w:pPr>
        <w:rPr>
          <w:sz w:val="28"/>
          <w:szCs w:val="28"/>
        </w:rPr>
      </w:pPr>
      <w:r w:rsidRPr="004F1485">
        <w:rPr>
          <w:sz w:val="28"/>
          <w:szCs w:val="28"/>
        </w:rPr>
        <w:t xml:space="preserve">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1509" w14:paraId="4A10286A" w14:textId="77777777" w:rsidTr="00BC1509">
        <w:tc>
          <w:tcPr>
            <w:tcW w:w="4785" w:type="dxa"/>
          </w:tcPr>
          <w:p w14:paraId="762C6D9A" w14:textId="041B47EC" w:rsidR="00BC1509" w:rsidRPr="00BC1509" w:rsidRDefault="00BC1509" w:rsidP="007F031F">
            <w:pPr>
              <w:jc w:val="both"/>
              <w:rPr>
                <w:sz w:val="20"/>
                <w:szCs w:val="20"/>
              </w:rPr>
            </w:pPr>
            <w:r w:rsidRPr="00BC1509">
              <w:rPr>
                <w:sz w:val="20"/>
                <w:szCs w:val="20"/>
              </w:rPr>
              <w:t xml:space="preserve">О поступившем в ОБН РАН Заявлении Комиссии РАН по борьбе с лженаукой, Заключении </w:t>
            </w:r>
            <w:proofErr w:type="spellStart"/>
            <w:r w:rsidRPr="00BC1509">
              <w:rPr>
                <w:sz w:val="20"/>
                <w:szCs w:val="20"/>
              </w:rPr>
              <w:t>Вавиловского</w:t>
            </w:r>
            <w:proofErr w:type="spellEnd"/>
            <w:r w:rsidRPr="00BC1509">
              <w:rPr>
                <w:sz w:val="20"/>
                <w:szCs w:val="20"/>
              </w:rPr>
              <w:t xml:space="preserve"> Общества генетиков и селекционеров и писем ряда членов ОБН РАН в связи с выступлением члена-корр</w:t>
            </w:r>
            <w:r w:rsidR="007F031F">
              <w:rPr>
                <w:sz w:val="20"/>
                <w:szCs w:val="20"/>
              </w:rPr>
              <w:t>еспондента</w:t>
            </w:r>
            <w:r w:rsidRPr="00BC1509">
              <w:rPr>
                <w:sz w:val="20"/>
                <w:szCs w:val="20"/>
              </w:rPr>
              <w:t xml:space="preserve"> РАН </w:t>
            </w:r>
            <w:r w:rsidR="007F031F">
              <w:rPr>
                <w:sz w:val="20"/>
                <w:szCs w:val="20"/>
              </w:rPr>
              <w:t>А.М.</w:t>
            </w:r>
            <w:r w:rsidR="007F031F" w:rsidRPr="007F031F">
              <w:rPr>
                <w:sz w:val="20"/>
                <w:szCs w:val="20"/>
              </w:rPr>
              <w:t xml:space="preserve"> </w:t>
            </w:r>
            <w:proofErr w:type="spellStart"/>
            <w:r w:rsidRPr="00BC1509">
              <w:rPr>
                <w:sz w:val="20"/>
                <w:szCs w:val="20"/>
              </w:rPr>
              <w:t>Кудряцева</w:t>
            </w:r>
            <w:proofErr w:type="spellEnd"/>
            <w:r w:rsidRPr="00BC1509">
              <w:rPr>
                <w:sz w:val="20"/>
                <w:szCs w:val="20"/>
              </w:rPr>
              <w:t xml:space="preserve"> на III международной научно-богословской конференции «Бог </w:t>
            </w:r>
            <w:r w:rsidR="007F031F" w:rsidRPr="007F031F">
              <w:rPr>
                <w:sz w:val="20"/>
                <w:szCs w:val="20"/>
              </w:rPr>
              <w:t>-</w:t>
            </w:r>
            <w:r w:rsidRPr="00BC1509">
              <w:rPr>
                <w:sz w:val="20"/>
                <w:szCs w:val="20"/>
              </w:rPr>
              <w:t xml:space="preserve"> Человек </w:t>
            </w:r>
            <w:r w:rsidR="007F031F" w:rsidRPr="007F031F">
              <w:rPr>
                <w:sz w:val="20"/>
                <w:szCs w:val="20"/>
              </w:rPr>
              <w:t>-</w:t>
            </w:r>
            <w:r w:rsidRPr="00BC1509">
              <w:rPr>
                <w:sz w:val="20"/>
                <w:szCs w:val="20"/>
              </w:rPr>
              <w:t xml:space="preserve"> Мир».</w:t>
            </w:r>
          </w:p>
          <w:p w14:paraId="59F637F5" w14:textId="77777777" w:rsidR="00BC1509" w:rsidRDefault="00BC1509" w:rsidP="00A9327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5CD8FBD" w14:textId="77777777" w:rsidR="00BC1509" w:rsidRDefault="00BC1509" w:rsidP="00A93272">
            <w:pPr>
              <w:rPr>
                <w:sz w:val="28"/>
                <w:szCs w:val="28"/>
              </w:rPr>
            </w:pPr>
          </w:p>
        </w:tc>
      </w:tr>
    </w:tbl>
    <w:p w14:paraId="2D5AA717" w14:textId="338990B7" w:rsidR="00A93272" w:rsidRPr="004F1485" w:rsidRDefault="00A93272" w:rsidP="00A93272">
      <w:pPr>
        <w:rPr>
          <w:sz w:val="28"/>
          <w:szCs w:val="28"/>
        </w:rPr>
      </w:pPr>
    </w:p>
    <w:p w14:paraId="01B4F1DE" w14:textId="6D351A0A" w:rsidR="00BC1509" w:rsidRDefault="00BC1509" w:rsidP="00BC1509">
      <w:pPr>
        <w:spacing w:line="360" w:lineRule="auto"/>
        <w:ind w:firstLine="708"/>
        <w:jc w:val="both"/>
      </w:pPr>
      <w:r w:rsidRPr="00BC1509">
        <w:t>Ознакомившись со стенограммой выступления члена-</w:t>
      </w:r>
      <w:r w:rsidR="007F031F" w:rsidRPr="007F031F">
        <w:t xml:space="preserve">корреспондента </w:t>
      </w:r>
      <w:r w:rsidRPr="00BC1509">
        <w:t>РАН А.М. Кудрявцева на богословской конференции</w:t>
      </w:r>
      <w:r w:rsidR="007F031F">
        <w:t xml:space="preserve"> и</w:t>
      </w:r>
      <w:r w:rsidRPr="00BC1509">
        <w:t xml:space="preserve"> поступившей реакцией научной общественности на это выступление</w:t>
      </w:r>
      <w:r w:rsidR="007F031F" w:rsidRPr="007F031F">
        <w:t>;</w:t>
      </w:r>
      <w:r w:rsidRPr="00BC1509">
        <w:t xml:space="preserve"> заслушав </w:t>
      </w:r>
      <w:r w:rsidR="006E2176" w:rsidRPr="00BC1509">
        <w:t xml:space="preserve">письменные обращения и </w:t>
      </w:r>
      <w:r w:rsidRPr="00BC1509">
        <w:t>выступления членов бюро ОБН РАН</w:t>
      </w:r>
      <w:r w:rsidR="006E2176">
        <w:t>,</w:t>
      </w:r>
      <w:r w:rsidRPr="00BC1509">
        <w:t xml:space="preserve"> члена-</w:t>
      </w:r>
      <w:r w:rsidR="007F031F" w:rsidRPr="007F031F">
        <w:t xml:space="preserve">корреспондента </w:t>
      </w:r>
      <w:r w:rsidRPr="00BC1509">
        <w:t>РАН А.М. Кудрявцева</w:t>
      </w:r>
    </w:p>
    <w:p w14:paraId="15AF76D1" w14:textId="77777777" w:rsidR="00BC1509" w:rsidRPr="00BC1509" w:rsidRDefault="00BC1509" w:rsidP="00BC1509">
      <w:pPr>
        <w:spacing w:line="360" w:lineRule="auto"/>
        <w:ind w:firstLine="708"/>
        <w:jc w:val="center"/>
        <w:rPr>
          <w:b/>
        </w:rPr>
      </w:pPr>
      <w:r w:rsidRPr="00BC1509">
        <w:rPr>
          <w:b/>
        </w:rPr>
        <w:t>Бюро Отделения биологических наук РАН ОТМЕЧАЕТ:</w:t>
      </w:r>
    </w:p>
    <w:p w14:paraId="076DE701" w14:textId="19C30956" w:rsidR="00BC1509" w:rsidRPr="00BC1509" w:rsidRDefault="00BC1509" w:rsidP="00BC1509">
      <w:pPr>
        <w:spacing w:line="360" w:lineRule="auto"/>
        <w:jc w:val="both"/>
      </w:pPr>
      <w:r w:rsidRPr="00BC1509">
        <w:t xml:space="preserve"> - Доклад  </w:t>
      </w:r>
      <w:r w:rsidR="007F031F">
        <w:t>члена</w:t>
      </w:r>
      <w:r w:rsidR="007F031F" w:rsidRPr="007F031F">
        <w:t xml:space="preserve"> корреспондента </w:t>
      </w:r>
      <w:r w:rsidR="006E2176" w:rsidRPr="006E2176">
        <w:t xml:space="preserve">РАН </w:t>
      </w:r>
      <w:r w:rsidRPr="00BC1509">
        <w:t xml:space="preserve">А.М. Кудрявцева на III международной научно-богословской конференции «Бог </w:t>
      </w:r>
      <w:r w:rsidR="00501501" w:rsidRPr="00501501">
        <w:t>-</w:t>
      </w:r>
      <w:r w:rsidRPr="00BC1509">
        <w:t xml:space="preserve"> Человек </w:t>
      </w:r>
      <w:r w:rsidR="00501501" w:rsidRPr="00501501">
        <w:t>-</w:t>
      </w:r>
      <w:r w:rsidRPr="00BC1509">
        <w:t xml:space="preserve"> Мир» отражает частное мнение  автора и ни в коей мере не отража</w:t>
      </w:r>
      <w:r w:rsidR="00501501">
        <w:t>е</w:t>
      </w:r>
      <w:r w:rsidRPr="00BC1509">
        <w:t>т</w:t>
      </w:r>
      <w:r w:rsidR="00C15225">
        <w:t>,</w:t>
      </w:r>
      <w:bookmarkStart w:id="0" w:name="_GoBack"/>
      <w:bookmarkEnd w:id="0"/>
      <w:r w:rsidRPr="00BC1509">
        <w:t xml:space="preserve"> </w:t>
      </w:r>
      <w:r w:rsidR="00A44F7C" w:rsidRPr="00BC1509">
        <w:t xml:space="preserve">как </w:t>
      </w:r>
      <w:r w:rsidRPr="00BC1509">
        <w:t>позицию  ОБН РАН, так и широких кругов научной общественности;</w:t>
      </w:r>
    </w:p>
    <w:p w14:paraId="1E43C8E3" w14:textId="77777777" w:rsidR="00BC1509" w:rsidRPr="00BC1509" w:rsidRDefault="00BC1509" w:rsidP="00BC1509">
      <w:pPr>
        <w:spacing w:line="360" w:lineRule="auto"/>
        <w:jc w:val="both"/>
      </w:pPr>
      <w:r w:rsidRPr="00BC1509">
        <w:t xml:space="preserve">- Бюро ОБН РАН обращает внимание членов Отделения, что при публичных выступлениях, особенно по социально значимым вопросам, частное мнение может восприниматься общественностью как официальная позиция научного сообщества, в результате чего может быть нанесен урон научной репутации биологического сообщества в целом. </w:t>
      </w:r>
    </w:p>
    <w:p w14:paraId="2E7C2643" w14:textId="29E94336" w:rsidR="00955218" w:rsidRDefault="00955218" w:rsidP="00955218"/>
    <w:p w14:paraId="74C43965" w14:textId="77777777" w:rsidR="006806DC" w:rsidRPr="007D5087" w:rsidRDefault="006806DC" w:rsidP="009552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1"/>
        <w:gridCol w:w="2430"/>
      </w:tblGrid>
      <w:tr w:rsidR="00955218" w:rsidRPr="007D5087" w14:paraId="6468A978" w14:textId="77777777" w:rsidTr="00D564F5">
        <w:tc>
          <w:tcPr>
            <w:tcW w:w="7338" w:type="dxa"/>
          </w:tcPr>
          <w:p w14:paraId="6BD4AC55" w14:textId="77777777" w:rsidR="00955218" w:rsidRPr="007D5087" w:rsidRDefault="00955218" w:rsidP="00D564F5">
            <w:pPr>
              <w:jc w:val="both"/>
            </w:pPr>
            <w:r w:rsidRPr="007D5087">
              <w:t>Академик-секретарь</w:t>
            </w:r>
          </w:p>
          <w:p w14:paraId="58E42A78" w14:textId="77777777" w:rsidR="00955218" w:rsidRPr="007D5087" w:rsidRDefault="00955218" w:rsidP="00D564F5">
            <w:pPr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D5087">
              <w:t xml:space="preserve">Отделения биологических наук РАН </w:t>
            </w:r>
          </w:p>
          <w:p w14:paraId="443E2585" w14:textId="21A1DB74" w:rsidR="00955218" w:rsidRPr="007D5087" w:rsidRDefault="00955218" w:rsidP="00D564F5">
            <w:r w:rsidRPr="007D5087">
              <w:t>академик</w:t>
            </w:r>
            <w:r w:rsidR="00BC1509" w:rsidRPr="007D5087">
              <w:t xml:space="preserve"> </w:t>
            </w:r>
            <w:r w:rsidR="007F031F" w:rsidRPr="007F031F">
              <w:t xml:space="preserve">РАН </w:t>
            </w:r>
            <w:r w:rsidR="00BC1509" w:rsidRPr="007D5087">
              <w:t>М.П. Кирпичников</w:t>
            </w:r>
          </w:p>
        </w:tc>
        <w:tc>
          <w:tcPr>
            <w:tcW w:w="2515" w:type="dxa"/>
            <w:vAlign w:val="bottom"/>
          </w:tcPr>
          <w:p w14:paraId="1F3236AF" w14:textId="1D5CE74D" w:rsidR="00955218" w:rsidRPr="007D5087" w:rsidRDefault="00955218" w:rsidP="00D564F5"/>
        </w:tc>
      </w:tr>
      <w:tr w:rsidR="00955218" w:rsidRPr="007D5087" w14:paraId="6B984D2D" w14:textId="77777777" w:rsidTr="00D564F5">
        <w:tc>
          <w:tcPr>
            <w:tcW w:w="7338" w:type="dxa"/>
          </w:tcPr>
          <w:p w14:paraId="1E3A4EE4" w14:textId="77777777" w:rsidR="00955218" w:rsidRPr="007D5087" w:rsidRDefault="00955218" w:rsidP="00D564F5">
            <w:pPr>
              <w:jc w:val="both"/>
            </w:pPr>
          </w:p>
        </w:tc>
        <w:tc>
          <w:tcPr>
            <w:tcW w:w="2515" w:type="dxa"/>
            <w:vAlign w:val="bottom"/>
          </w:tcPr>
          <w:p w14:paraId="3DF142B1" w14:textId="77777777" w:rsidR="00955218" w:rsidRPr="007D5087" w:rsidRDefault="00955218" w:rsidP="00D564F5"/>
        </w:tc>
      </w:tr>
      <w:tr w:rsidR="00955218" w:rsidRPr="007D5087" w14:paraId="5A42F1B8" w14:textId="77777777" w:rsidTr="00D564F5">
        <w:tc>
          <w:tcPr>
            <w:tcW w:w="7338" w:type="dxa"/>
          </w:tcPr>
          <w:p w14:paraId="4CD59F1F" w14:textId="77777777" w:rsidR="00955218" w:rsidRPr="007D5087" w:rsidRDefault="00955218" w:rsidP="00D564F5">
            <w:pPr>
              <w:ind w:left="2835" w:hanging="2835"/>
              <w:rPr>
                <w:color w:val="000000"/>
              </w:rPr>
            </w:pPr>
            <w:r w:rsidRPr="007D5087">
              <w:rPr>
                <w:color w:val="000000"/>
              </w:rPr>
              <w:t xml:space="preserve">Начальник Отдела биологических наук РАН - </w:t>
            </w:r>
          </w:p>
          <w:p w14:paraId="3A465821" w14:textId="77777777" w:rsidR="00955218" w:rsidRPr="007D5087" w:rsidRDefault="00955218" w:rsidP="00D564F5">
            <w:pPr>
              <w:ind w:left="2835" w:hanging="2835"/>
              <w:rPr>
                <w:color w:val="000000"/>
              </w:rPr>
            </w:pPr>
            <w:r w:rsidRPr="007D5087">
              <w:rPr>
                <w:color w:val="000000"/>
              </w:rPr>
              <w:t>заместитель академика-секретаря ОБН РАН</w:t>
            </w:r>
          </w:p>
          <w:p w14:paraId="37AFCB19" w14:textId="1D1ACD9D" w:rsidR="00955218" w:rsidRPr="007D5087" w:rsidRDefault="00955218" w:rsidP="00D564F5">
            <w:pPr>
              <w:ind w:left="2835" w:hanging="2835"/>
            </w:pPr>
            <w:r w:rsidRPr="007D5087">
              <w:t xml:space="preserve">по научно-организационной работе, </w:t>
            </w:r>
            <w:proofErr w:type="gramStart"/>
            <w:r w:rsidRPr="007D5087">
              <w:t>к.б</w:t>
            </w:r>
            <w:proofErr w:type="gramEnd"/>
            <w:r w:rsidRPr="007D5087">
              <w:t>.н.</w:t>
            </w:r>
            <w:r w:rsidR="00BC1509" w:rsidRPr="007D5087">
              <w:rPr>
                <w:color w:val="000000"/>
              </w:rPr>
              <w:t xml:space="preserve"> А.Г. Викторов</w:t>
            </w:r>
          </w:p>
        </w:tc>
        <w:tc>
          <w:tcPr>
            <w:tcW w:w="2515" w:type="dxa"/>
            <w:vAlign w:val="bottom"/>
          </w:tcPr>
          <w:p w14:paraId="6E0F4124" w14:textId="1415CBB1" w:rsidR="00955218" w:rsidRPr="007D5087" w:rsidRDefault="00955218" w:rsidP="00D564F5"/>
        </w:tc>
      </w:tr>
    </w:tbl>
    <w:p w14:paraId="5540128F" w14:textId="77777777" w:rsidR="00955218" w:rsidRPr="007D5087" w:rsidRDefault="00955218" w:rsidP="00955218">
      <w:pPr>
        <w:ind w:left="2835" w:hanging="2835"/>
        <w:rPr>
          <w:color w:val="000000"/>
        </w:rPr>
      </w:pPr>
    </w:p>
    <w:p w14:paraId="7CDB5E11" w14:textId="1F7D8C4D" w:rsidR="009C2EE7" w:rsidRPr="007D5087" w:rsidRDefault="009C2EE7" w:rsidP="00955218">
      <w:pPr>
        <w:widowControl w:val="0"/>
        <w:autoSpaceDE w:val="0"/>
        <w:autoSpaceDN w:val="0"/>
        <w:adjustRightInd w:val="0"/>
        <w:spacing w:line="360" w:lineRule="auto"/>
        <w:contextualSpacing/>
      </w:pPr>
    </w:p>
    <w:sectPr w:rsidR="009C2EE7" w:rsidRPr="007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A8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2498A"/>
    <w:multiLevelType w:val="hybridMultilevel"/>
    <w:tmpl w:val="FCB2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73DB"/>
    <w:multiLevelType w:val="hybridMultilevel"/>
    <w:tmpl w:val="DAA45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4C52A3"/>
    <w:multiLevelType w:val="hybridMultilevel"/>
    <w:tmpl w:val="89E466AA"/>
    <w:lvl w:ilvl="0" w:tplc="AA5E4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136710"/>
    <w:multiLevelType w:val="hybridMultilevel"/>
    <w:tmpl w:val="4A20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7816"/>
    <w:multiLevelType w:val="hybridMultilevel"/>
    <w:tmpl w:val="691C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413FF"/>
    <w:multiLevelType w:val="hybridMultilevel"/>
    <w:tmpl w:val="E4DC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7CCF"/>
    <w:multiLevelType w:val="hybridMultilevel"/>
    <w:tmpl w:val="D050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13611"/>
    <w:multiLevelType w:val="hybridMultilevel"/>
    <w:tmpl w:val="539887BC"/>
    <w:lvl w:ilvl="0" w:tplc="171CE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13DB6"/>
    <w:multiLevelType w:val="hybridMultilevel"/>
    <w:tmpl w:val="F91E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07BE"/>
    <w:multiLevelType w:val="hybridMultilevel"/>
    <w:tmpl w:val="AC0E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72"/>
    <w:rsid w:val="000247CF"/>
    <w:rsid w:val="00031565"/>
    <w:rsid w:val="00033601"/>
    <w:rsid w:val="0004269E"/>
    <w:rsid w:val="0004349A"/>
    <w:rsid w:val="00045A3C"/>
    <w:rsid w:val="00051F1E"/>
    <w:rsid w:val="00052F89"/>
    <w:rsid w:val="00080E13"/>
    <w:rsid w:val="00091516"/>
    <w:rsid w:val="00097AB7"/>
    <w:rsid w:val="000B2EBF"/>
    <w:rsid w:val="000C1633"/>
    <w:rsid w:val="000C382B"/>
    <w:rsid w:val="000C4899"/>
    <w:rsid w:val="000C5CC8"/>
    <w:rsid w:val="000C6F94"/>
    <w:rsid w:val="000D1825"/>
    <w:rsid w:val="0010103E"/>
    <w:rsid w:val="00105FD5"/>
    <w:rsid w:val="001112B4"/>
    <w:rsid w:val="00117567"/>
    <w:rsid w:val="00122BC0"/>
    <w:rsid w:val="001230D0"/>
    <w:rsid w:val="00136C83"/>
    <w:rsid w:val="00142851"/>
    <w:rsid w:val="00150CA8"/>
    <w:rsid w:val="00167ABD"/>
    <w:rsid w:val="00183C7E"/>
    <w:rsid w:val="00185C4A"/>
    <w:rsid w:val="00196143"/>
    <w:rsid w:val="001C065E"/>
    <w:rsid w:val="001C59AD"/>
    <w:rsid w:val="001D7F60"/>
    <w:rsid w:val="001E3066"/>
    <w:rsid w:val="001E3FDA"/>
    <w:rsid w:val="001E6241"/>
    <w:rsid w:val="002020E6"/>
    <w:rsid w:val="00203852"/>
    <w:rsid w:val="002210E1"/>
    <w:rsid w:val="00222A63"/>
    <w:rsid w:val="00225419"/>
    <w:rsid w:val="00236CA0"/>
    <w:rsid w:val="00250A9D"/>
    <w:rsid w:val="00254E64"/>
    <w:rsid w:val="00261FDA"/>
    <w:rsid w:val="00271BD1"/>
    <w:rsid w:val="00276A47"/>
    <w:rsid w:val="002A57CC"/>
    <w:rsid w:val="002A6B20"/>
    <w:rsid w:val="002C2679"/>
    <w:rsid w:val="002D02F6"/>
    <w:rsid w:val="002D4C87"/>
    <w:rsid w:val="002D7699"/>
    <w:rsid w:val="002E0686"/>
    <w:rsid w:val="002E6EC6"/>
    <w:rsid w:val="002F3615"/>
    <w:rsid w:val="00307277"/>
    <w:rsid w:val="00325673"/>
    <w:rsid w:val="00334748"/>
    <w:rsid w:val="00352185"/>
    <w:rsid w:val="00365DAA"/>
    <w:rsid w:val="003723C8"/>
    <w:rsid w:val="00374F6B"/>
    <w:rsid w:val="00376081"/>
    <w:rsid w:val="00392D6D"/>
    <w:rsid w:val="003936A1"/>
    <w:rsid w:val="003A2F47"/>
    <w:rsid w:val="003D05C7"/>
    <w:rsid w:val="003D79D9"/>
    <w:rsid w:val="003F58D2"/>
    <w:rsid w:val="00400E77"/>
    <w:rsid w:val="00414969"/>
    <w:rsid w:val="00421842"/>
    <w:rsid w:val="0042345A"/>
    <w:rsid w:val="00442C41"/>
    <w:rsid w:val="004568D2"/>
    <w:rsid w:val="00456EC1"/>
    <w:rsid w:val="004B7B5F"/>
    <w:rsid w:val="004C1DB7"/>
    <w:rsid w:val="004C5DE3"/>
    <w:rsid w:val="004D5D0A"/>
    <w:rsid w:val="004E1704"/>
    <w:rsid w:val="004E1FB1"/>
    <w:rsid w:val="004E503D"/>
    <w:rsid w:val="004F1485"/>
    <w:rsid w:val="004F71E1"/>
    <w:rsid w:val="00501501"/>
    <w:rsid w:val="005055ED"/>
    <w:rsid w:val="00517BBF"/>
    <w:rsid w:val="005234E7"/>
    <w:rsid w:val="00525F34"/>
    <w:rsid w:val="00526895"/>
    <w:rsid w:val="00557530"/>
    <w:rsid w:val="0056713B"/>
    <w:rsid w:val="0057563B"/>
    <w:rsid w:val="005A58EE"/>
    <w:rsid w:val="005B0AB8"/>
    <w:rsid w:val="005D49AC"/>
    <w:rsid w:val="005E500B"/>
    <w:rsid w:val="005E5A9C"/>
    <w:rsid w:val="00630760"/>
    <w:rsid w:val="00657DC3"/>
    <w:rsid w:val="006635D2"/>
    <w:rsid w:val="006641C0"/>
    <w:rsid w:val="00665792"/>
    <w:rsid w:val="0067354A"/>
    <w:rsid w:val="006806DC"/>
    <w:rsid w:val="006911D8"/>
    <w:rsid w:val="00695FE5"/>
    <w:rsid w:val="006A14C7"/>
    <w:rsid w:val="006D6D55"/>
    <w:rsid w:val="006E2176"/>
    <w:rsid w:val="006F16A5"/>
    <w:rsid w:val="00704B34"/>
    <w:rsid w:val="007417E7"/>
    <w:rsid w:val="00747349"/>
    <w:rsid w:val="00780B27"/>
    <w:rsid w:val="00792886"/>
    <w:rsid w:val="00796582"/>
    <w:rsid w:val="007A2BC2"/>
    <w:rsid w:val="007C7788"/>
    <w:rsid w:val="007D5087"/>
    <w:rsid w:val="007D6B8C"/>
    <w:rsid w:val="007E1745"/>
    <w:rsid w:val="007F031F"/>
    <w:rsid w:val="008332A9"/>
    <w:rsid w:val="00836B89"/>
    <w:rsid w:val="00837E84"/>
    <w:rsid w:val="00847F0D"/>
    <w:rsid w:val="00861FE3"/>
    <w:rsid w:val="008771EF"/>
    <w:rsid w:val="00892BB7"/>
    <w:rsid w:val="008A0C4C"/>
    <w:rsid w:val="008A0E4E"/>
    <w:rsid w:val="008A2D97"/>
    <w:rsid w:val="008D3EBF"/>
    <w:rsid w:val="008D5C84"/>
    <w:rsid w:val="008E0DAB"/>
    <w:rsid w:val="008E3789"/>
    <w:rsid w:val="00906E1D"/>
    <w:rsid w:val="00911C28"/>
    <w:rsid w:val="00912059"/>
    <w:rsid w:val="0091311B"/>
    <w:rsid w:val="00921B5C"/>
    <w:rsid w:val="00926DE6"/>
    <w:rsid w:val="0092747D"/>
    <w:rsid w:val="00934BF1"/>
    <w:rsid w:val="00955218"/>
    <w:rsid w:val="009553FA"/>
    <w:rsid w:val="0096147B"/>
    <w:rsid w:val="00964915"/>
    <w:rsid w:val="00973352"/>
    <w:rsid w:val="00973C19"/>
    <w:rsid w:val="00977859"/>
    <w:rsid w:val="009B156F"/>
    <w:rsid w:val="009C2EE7"/>
    <w:rsid w:val="009D2D9C"/>
    <w:rsid w:val="009D379C"/>
    <w:rsid w:val="009F6A4C"/>
    <w:rsid w:val="00A15D87"/>
    <w:rsid w:val="00A27318"/>
    <w:rsid w:val="00A43453"/>
    <w:rsid w:val="00A444EE"/>
    <w:rsid w:val="00A44F7C"/>
    <w:rsid w:val="00A800DB"/>
    <w:rsid w:val="00A8595B"/>
    <w:rsid w:val="00A93272"/>
    <w:rsid w:val="00AA6552"/>
    <w:rsid w:val="00AC24EF"/>
    <w:rsid w:val="00AF6674"/>
    <w:rsid w:val="00B067BB"/>
    <w:rsid w:val="00B07A74"/>
    <w:rsid w:val="00B17954"/>
    <w:rsid w:val="00B4337D"/>
    <w:rsid w:val="00B47F81"/>
    <w:rsid w:val="00B54C89"/>
    <w:rsid w:val="00B83C73"/>
    <w:rsid w:val="00B90120"/>
    <w:rsid w:val="00B9330C"/>
    <w:rsid w:val="00BB7A51"/>
    <w:rsid w:val="00BC1509"/>
    <w:rsid w:val="00BC44C2"/>
    <w:rsid w:val="00BE4DDC"/>
    <w:rsid w:val="00C04A85"/>
    <w:rsid w:val="00C15225"/>
    <w:rsid w:val="00C2236F"/>
    <w:rsid w:val="00C250AD"/>
    <w:rsid w:val="00C3397A"/>
    <w:rsid w:val="00C45210"/>
    <w:rsid w:val="00C45AB5"/>
    <w:rsid w:val="00CA5B88"/>
    <w:rsid w:val="00CA5CE9"/>
    <w:rsid w:val="00CC5B61"/>
    <w:rsid w:val="00CD0671"/>
    <w:rsid w:val="00CF2577"/>
    <w:rsid w:val="00D1099A"/>
    <w:rsid w:val="00D17344"/>
    <w:rsid w:val="00D3393D"/>
    <w:rsid w:val="00D33BEF"/>
    <w:rsid w:val="00D460E6"/>
    <w:rsid w:val="00D53C79"/>
    <w:rsid w:val="00D557F6"/>
    <w:rsid w:val="00D62716"/>
    <w:rsid w:val="00D654FB"/>
    <w:rsid w:val="00D65737"/>
    <w:rsid w:val="00D734B2"/>
    <w:rsid w:val="00D82322"/>
    <w:rsid w:val="00D87165"/>
    <w:rsid w:val="00DA7AAB"/>
    <w:rsid w:val="00DB60E7"/>
    <w:rsid w:val="00DC6DCC"/>
    <w:rsid w:val="00E00C3F"/>
    <w:rsid w:val="00E158B3"/>
    <w:rsid w:val="00E3172B"/>
    <w:rsid w:val="00E33744"/>
    <w:rsid w:val="00E46223"/>
    <w:rsid w:val="00E47240"/>
    <w:rsid w:val="00EC755B"/>
    <w:rsid w:val="00ED5EEE"/>
    <w:rsid w:val="00EE3CB0"/>
    <w:rsid w:val="00EE704A"/>
    <w:rsid w:val="00EF20BD"/>
    <w:rsid w:val="00F0346B"/>
    <w:rsid w:val="00F10A8A"/>
    <w:rsid w:val="00F13C17"/>
    <w:rsid w:val="00F200C0"/>
    <w:rsid w:val="00F22168"/>
    <w:rsid w:val="00F26DF2"/>
    <w:rsid w:val="00F40A1C"/>
    <w:rsid w:val="00F40BA0"/>
    <w:rsid w:val="00F4285E"/>
    <w:rsid w:val="00F42B5C"/>
    <w:rsid w:val="00F62B36"/>
    <w:rsid w:val="00F6483F"/>
    <w:rsid w:val="00F676C9"/>
    <w:rsid w:val="00F95D41"/>
    <w:rsid w:val="00FC4222"/>
    <w:rsid w:val="00FD1BD9"/>
    <w:rsid w:val="00FD3C6D"/>
    <w:rsid w:val="00FD4106"/>
    <w:rsid w:val="00FD5D37"/>
    <w:rsid w:val="00FD641A"/>
    <w:rsid w:val="00FE1D7F"/>
    <w:rsid w:val="00FE3460"/>
    <w:rsid w:val="00FF29AD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45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DAA"/>
    <w:pPr>
      <w:ind w:left="708"/>
    </w:pPr>
  </w:style>
  <w:style w:type="paragraph" w:styleId="a5">
    <w:name w:val="Normal (Web)"/>
    <w:basedOn w:val="a"/>
    <w:uiPriority w:val="99"/>
    <w:unhideWhenUsed/>
    <w:rsid w:val="00045A3C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045A3C"/>
    <w:rPr>
      <w:color w:val="0000FF"/>
      <w:u w:val="single"/>
    </w:rPr>
  </w:style>
  <w:style w:type="character" w:styleId="a7">
    <w:name w:val="Strong"/>
    <w:qFormat/>
    <w:rsid w:val="00EC755B"/>
    <w:rPr>
      <w:b/>
      <w:bCs/>
    </w:rPr>
  </w:style>
  <w:style w:type="character" w:customStyle="1" w:styleId="st">
    <w:name w:val="st"/>
    <w:rsid w:val="001C59AD"/>
  </w:style>
  <w:style w:type="character" w:customStyle="1" w:styleId="apple-converted-space">
    <w:name w:val="apple-converted-space"/>
    <w:basedOn w:val="a0"/>
    <w:rsid w:val="00792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DAA"/>
    <w:pPr>
      <w:ind w:left="708"/>
    </w:pPr>
  </w:style>
  <w:style w:type="paragraph" w:styleId="a5">
    <w:name w:val="Normal (Web)"/>
    <w:basedOn w:val="a"/>
    <w:uiPriority w:val="99"/>
    <w:unhideWhenUsed/>
    <w:rsid w:val="00045A3C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045A3C"/>
    <w:rPr>
      <w:color w:val="0000FF"/>
      <w:u w:val="single"/>
    </w:rPr>
  </w:style>
  <w:style w:type="character" w:styleId="a7">
    <w:name w:val="Strong"/>
    <w:qFormat/>
    <w:rsid w:val="00EC755B"/>
    <w:rPr>
      <w:b/>
      <w:bCs/>
    </w:rPr>
  </w:style>
  <w:style w:type="character" w:customStyle="1" w:styleId="st">
    <w:name w:val="st"/>
    <w:rsid w:val="001C59AD"/>
  </w:style>
  <w:style w:type="character" w:customStyle="1" w:styleId="apple-converted-space">
    <w:name w:val="apple-converted-space"/>
    <w:basedOn w:val="a0"/>
    <w:rsid w:val="0079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973F-3937-495D-8F67-1261F63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</dc:creator>
  <cp:lastModifiedBy>user</cp:lastModifiedBy>
  <cp:revision>11</cp:revision>
  <cp:lastPrinted>2023-04-17T11:54:00Z</cp:lastPrinted>
  <dcterms:created xsi:type="dcterms:W3CDTF">2023-04-14T07:34:00Z</dcterms:created>
  <dcterms:modified xsi:type="dcterms:W3CDTF">2023-04-17T13:15:00Z</dcterms:modified>
</cp:coreProperties>
</file>